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473" w:rsidRPr="0049575A" w:rsidRDefault="00BD3473" w:rsidP="00BD3473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ВСЕРОССИЙСКАЯ ОЛИМПИАДА ШКОЛЬНИКОВ МУНИЦИПАЛЬНОГО ЭТАПА</w:t>
      </w:r>
    </w:p>
    <w:p w:rsidR="00BD3473" w:rsidRPr="0049575A" w:rsidRDefault="00BD3473" w:rsidP="00BD3473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201</w:t>
      </w:r>
      <w:r w:rsidR="008D0960">
        <w:rPr>
          <w:i/>
          <w:color w:val="000000"/>
        </w:rPr>
        <w:t>8</w:t>
      </w:r>
      <w:r w:rsidRPr="0049575A">
        <w:rPr>
          <w:i/>
          <w:color w:val="000000"/>
        </w:rPr>
        <w:t>-201</w:t>
      </w:r>
      <w:r w:rsidR="008D0960">
        <w:rPr>
          <w:i/>
          <w:color w:val="000000"/>
        </w:rPr>
        <w:t>9</w:t>
      </w:r>
      <w:bookmarkStart w:id="0" w:name="_GoBack"/>
      <w:bookmarkEnd w:id="0"/>
      <w:r w:rsidRPr="0049575A">
        <w:rPr>
          <w:i/>
          <w:color w:val="000000"/>
        </w:rPr>
        <w:t xml:space="preserve"> учебный год</w:t>
      </w:r>
    </w:p>
    <w:p w:rsidR="00BD3473" w:rsidRPr="0049575A" w:rsidRDefault="00BD3473" w:rsidP="00BD3473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ТЕХНОЛОГИЯ ЮНОШИ («Техника и техническое творчество»)</w:t>
      </w:r>
    </w:p>
    <w:p w:rsidR="00BD3473" w:rsidRPr="0049575A" w:rsidRDefault="00BD3473" w:rsidP="00BD3473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10-11 </w:t>
      </w:r>
      <w:r w:rsidRPr="0049575A">
        <w:rPr>
          <w:i/>
          <w:color w:val="000000"/>
        </w:rPr>
        <w:t xml:space="preserve"> класс</w:t>
      </w:r>
    </w:p>
    <w:p w:rsidR="00BD3473" w:rsidRPr="0049575A" w:rsidRDefault="00BD3473" w:rsidP="00BD3473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49575A">
        <w:rPr>
          <w:rStyle w:val="s1"/>
          <w:bCs/>
          <w:color w:val="000000" w:themeColor="text1"/>
        </w:rPr>
        <w:t>Черчение.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BD3473" w:rsidRPr="0049575A" w:rsidRDefault="00BD3473" w:rsidP="00BD3473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BD3473" w:rsidRPr="0049575A" w:rsidRDefault="00BD3473" w:rsidP="00BD3473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BD3473" w:rsidRPr="0049575A" w:rsidRDefault="00BD3473" w:rsidP="00BD3473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8D0960" w:rsidRDefault="008D0960" w:rsidP="008D0960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Построить три проекции модели (виды).</w:t>
      </w:r>
      <w:r w:rsidRPr="004353B9">
        <w:rPr>
          <w:color w:val="000000"/>
        </w:rPr>
        <w:t xml:space="preserve"> </w:t>
      </w:r>
      <w:r>
        <w:rPr>
          <w:color w:val="000000"/>
        </w:rPr>
        <w:t>Нанести размеры детали.</w:t>
      </w:r>
    </w:p>
    <w:p w:rsidR="00BD3473" w:rsidRDefault="00BD3473"/>
    <w:p w:rsidR="00BD3473" w:rsidRDefault="00BD3473"/>
    <w:p w:rsidR="00BD3473" w:rsidRDefault="00BD3473"/>
    <w:p w:rsidR="005E1DB0" w:rsidRDefault="00E34F32" w:rsidP="00BD347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981575" cy="4867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1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2C7"/>
    <w:rsid w:val="005532C7"/>
    <w:rsid w:val="005E1DB0"/>
    <w:rsid w:val="00770D7A"/>
    <w:rsid w:val="008D0960"/>
    <w:rsid w:val="00BD3473"/>
    <w:rsid w:val="00E34F32"/>
    <w:rsid w:val="00F1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6E112-F887-402F-B0C5-3D999A4C1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7A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BD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D3473"/>
  </w:style>
  <w:style w:type="paragraph" w:customStyle="1" w:styleId="p2">
    <w:name w:val="p2"/>
    <w:basedOn w:val="a"/>
    <w:rsid w:val="00BD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BD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BD3473"/>
  </w:style>
  <w:style w:type="paragraph" w:customStyle="1" w:styleId="p6">
    <w:name w:val="p6"/>
    <w:basedOn w:val="a"/>
    <w:rsid w:val="00BD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D0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Кононенко</cp:lastModifiedBy>
  <cp:revision>7</cp:revision>
  <cp:lastPrinted>2017-10-23T09:27:00Z</cp:lastPrinted>
  <dcterms:created xsi:type="dcterms:W3CDTF">2017-10-22T23:48:00Z</dcterms:created>
  <dcterms:modified xsi:type="dcterms:W3CDTF">2018-10-26T11:52:00Z</dcterms:modified>
</cp:coreProperties>
</file>